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EAC26" wp14:editId="601F113C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8400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2454" wp14:editId="751594E9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F1E9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:rsidR="00B97EFD" w:rsidRP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</w:rPr>
        <w:t xml:space="preserve">           </w:t>
      </w:r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TOTAL                             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</w:t>
      </w:r>
      <w:r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E4B7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r w:rsidR="003F6A28">
        <w:rPr>
          <w:rFonts w:ascii="Arial Narrow" w:hAnsi="Arial Narrow"/>
          <w:sz w:val="24"/>
          <w:szCs w:val="24"/>
        </w:rPr>
        <w:t>COFECON/CORECONs</w:t>
      </w:r>
      <w:bookmarkStart w:id="0" w:name="_GoBack"/>
      <w:bookmarkEnd w:id="0"/>
      <w:r w:rsidR="005D103E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702E23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E038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</w:t>
      </w:r>
      <w:r w:rsidR="005D103E" w:rsidRPr="003D16EF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instituição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     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27C5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>
        <w:rPr>
          <w:rFonts w:ascii="Arial Narrow" w:hAnsi="Arial Narrow"/>
          <w:sz w:val="24"/>
          <w:szCs w:val="24"/>
        </w:rPr>
        <w:t>Outros profissionais/categorias</w:t>
      </w:r>
      <w:r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  <w:r w:rsidR="00AE12BC">
        <w:rPr>
          <w:rFonts w:ascii="Arial" w:hAnsi="Arial" w:cs="Arial"/>
          <w:b/>
          <w:bCs/>
          <w:color w:val="000000"/>
          <w:sz w:val="18"/>
          <w:szCs w:val="18"/>
        </w:rPr>
        <w:t xml:space="preserve"> – Valores no verso:</w:t>
      </w:r>
    </w:p>
    <w:p w:rsidR="002C078B" w:rsidRDefault="002C078B" w:rsidP="002C078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Dados Para Crédito: </w:t>
      </w:r>
      <w:r>
        <w:t>Caixa Econômica Federal (104)</w:t>
      </w:r>
    </w:p>
    <w:p w:rsidR="002C078B" w:rsidRDefault="002C078B" w:rsidP="002C078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t>Ag. 2499 Operação 022</w:t>
      </w:r>
    </w:p>
    <w:p w:rsidR="002C078B" w:rsidRDefault="002C078B" w:rsidP="002C078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t>Conta corrente: 020-</w:t>
      </w:r>
      <w:proofErr w:type="gramStart"/>
      <w:r>
        <w:t>6  Favorecido</w:t>
      </w:r>
      <w:proofErr w:type="gramEnd"/>
      <w:r>
        <w:t>: Kruse e Durlo Ltda., CNPJ: 26.526.583/0001-82</w:t>
      </w: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7575DD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A2680F" w:rsidRPr="00DD0B2E">
          <w:rPr>
            <w:rStyle w:val="Hyperlink"/>
            <w:rFonts w:ascii="Arial Narrow" w:hAnsi="Arial Narrow"/>
            <w:sz w:val="24"/>
            <w:szCs w:val="24"/>
          </w:rPr>
          <w:t>cursopericiapr@gmail.com</w:t>
        </w:r>
      </w:hyperlink>
      <w:r>
        <w:rPr>
          <w:rFonts w:ascii="Arial Narrow" w:hAnsi="Arial Narrow"/>
          <w:sz w:val="24"/>
          <w:szCs w:val="24"/>
        </w:rPr>
        <w:t xml:space="preserve"> ou telefone 41 </w:t>
      </w:r>
      <w:r w:rsidRPr="00CE05C0">
        <w:rPr>
          <w:rFonts w:ascii="Arial Narrow" w:hAnsi="Arial Narrow"/>
          <w:sz w:val="24"/>
          <w:szCs w:val="24"/>
        </w:rPr>
        <w:t>9</w:t>
      </w:r>
      <w:r w:rsidR="00A2680F" w:rsidRPr="00CE05C0">
        <w:rPr>
          <w:rFonts w:ascii="Arial Narrow" w:hAnsi="Arial Narrow"/>
          <w:sz w:val="24"/>
          <w:szCs w:val="24"/>
        </w:rPr>
        <w:t>841</w:t>
      </w:r>
      <w:r w:rsidR="00647B99" w:rsidRPr="00CE05C0">
        <w:rPr>
          <w:rFonts w:ascii="Arial Narrow" w:hAnsi="Arial Narrow"/>
          <w:sz w:val="24"/>
          <w:szCs w:val="24"/>
        </w:rPr>
        <w:t>9</w:t>
      </w:r>
      <w:r w:rsidR="007575DD" w:rsidRPr="00CE05C0">
        <w:rPr>
          <w:rFonts w:ascii="Arial Narrow" w:hAnsi="Arial Narrow"/>
          <w:sz w:val="24"/>
          <w:szCs w:val="24"/>
        </w:rPr>
        <w:t>-4807</w:t>
      </w:r>
      <w:r w:rsidR="007575DD">
        <w:rPr>
          <w:rFonts w:ascii="Arial Narrow" w:hAnsi="Arial Narrow"/>
          <w:sz w:val="24"/>
          <w:szCs w:val="24"/>
        </w:rPr>
        <w:t xml:space="preserve"> 3336-0701. </w:t>
      </w:r>
    </w:p>
    <w:p w:rsidR="004F2089" w:rsidRDefault="007575DD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Coordenação: Núcleo de Perícias do CORECONPR. Alunos de fora de Cu</w:t>
      </w:r>
      <w:r w:rsidR="00261FBA">
        <w:rPr>
          <w:rFonts w:ascii="Arial Narrow" w:hAnsi="Arial Narrow"/>
          <w:sz w:val="24"/>
          <w:szCs w:val="24"/>
        </w:rPr>
        <w:t xml:space="preserve">ritiba, dispomos de alojamento, outras </w:t>
      </w:r>
      <w:r>
        <w:rPr>
          <w:rFonts w:ascii="Arial Narrow" w:hAnsi="Arial Narrow"/>
          <w:sz w:val="24"/>
          <w:szCs w:val="24"/>
        </w:rPr>
        <w:t xml:space="preserve">informações no site: </w:t>
      </w:r>
      <w:hyperlink r:id="rId8" w:history="1">
        <w:r w:rsidR="006831E0" w:rsidRPr="00E124C8">
          <w:rPr>
            <w:rStyle w:val="Hyperlink"/>
            <w:rFonts w:ascii="Arial Narrow" w:hAnsi="Arial Narrow"/>
            <w:sz w:val="24"/>
            <w:szCs w:val="24"/>
          </w:rPr>
          <w:t>www.coreconpr.gov.br</w:t>
        </w:r>
      </w:hyperlink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DC1CE8" w:rsidP="00DC1CE8">
      <w:pPr>
        <w:tabs>
          <w:tab w:val="left" w:pos="2905"/>
          <w:tab w:val="left" w:pos="3331"/>
          <w:tab w:val="left" w:pos="4335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default" r:id="rId9"/>
      <w:footerReference w:type="default" r:id="rId10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AE" w:rsidRDefault="00E632AE">
      <w:r>
        <w:separator/>
      </w:r>
    </w:p>
  </w:endnote>
  <w:endnote w:type="continuationSeparator" w:id="0">
    <w:p w:rsidR="00E632AE" w:rsidRDefault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AE" w:rsidRDefault="00E632AE">
      <w:r>
        <w:separator/>
      </w:r>
    </w:p>
  </w:footnote>
  <w:footnote w:type="continuationSeparator" w:id="0">
    <w:p w:rsidR="00E632AE" w:rsidRDefault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 de perícia e assistência téc.econômico financeira</w:t>
    </w:r>
  </w:p>
  <w:p w:rsidR="00E632AE" w:rsidRPr="00907D3A" w:rsidRDefault="00E632AE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Pr="00907D3A">
      <w:rPr>
        <w:sz w:val="26"/>
        <w:szCs w:val="26"/>
      </w:rPr>
      <w:t>.</w:t>
    </w:r>
  </w:p>
  <w:p w:rsidR="00E632AE" w:rsidRDefault="00E632AE" w:rsidP="00916321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 xml:space="preserve"> 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>
      <w:rPr>
        <w:rFonts w:ascii="Arial Narrow" w:hAnsi="Arial Narrow"/>
        <w:b/>
        <w:color w:val="FF0000"/>
        <w:sz w:val="24"/>
        <w:szCs w:val="24"/>
      </w:rPr>
      <w:t xml:space="preserve">28 de setembro a 18 de novembro de 2018 </w:t>
    </w:r>
    <w:r w:rsidRPr="005B29D1">
      <w:rPr>
        <w:rFonts w:ascii="Arial Narrow" w:hAnsi="Arial Narrow"/>
        <w:b/>
        <w:color w:val="FF0000"/>
        <w:sz w:val="24"/>
        <w:szCs w:val="24"/>
      </w:rPr>
      <w:t>-</w:t>
    </w:r>
    <w:r>
      <w:rPr>
        <w:rFonts w:ascii="Arial Narrow" w:hAnsi="Arial Narrow"/>
        <w:b/>
        <w:color w:val="FF0000"/>
        <w:sz w:val="24"/>
        <w:szCs w:val="24"/>
      </w:rPr>
      <w:t xml:space="preserve"> 6ª </w:t>
    </w:r>
    <w:r w:rsidRPr="005B29D1">
      <w:rPr>
        <w:rFonts w:ascii="Arial Narrow" w:hAnsi="Arial Narrow"/>
        <w:b/>
        <w:color w:val="FF0000"/>
        <w:sz w:val="24"/>
        <w:szCs w:val="24"/>
      </w:rPr>
      <w:t>f</w:t>
    </w:r>
    <w:r>
      <w:rPr>
        <w:rFonts w:ascii="Arial Narrow" w:hAnsi="Arial Narrow"/>
        <w:b/>
        <w:color w:val="FF0000"/>
        <w:sz w:val="24"/>
        <w:szCs w:val="24"/>
      </w:rPr>
      <w:t xml:space="preserve">eiras </w:t>
    </w:r>
    <w:r w:rsidRPr="005B29D1">
      <w:rPr>
        <w:rFonts w:ascii="Arial Narrow" w:hAnsi="Arial Narrow"/>
        <w:b/>
        <w:color w:val="FF0000"/>
        <w:sz w:val="24"/>
        <w:szCs w:val="24"/>
      </w:rPr>
      <w:t>– das 18</w:t>
    </w:r>
    <w:r>
      <w:rPr>
        <w:rFonts w:ascii="Arial Narrow" w:hAnsi="Arial Narrow"/>
        <w:b/>
        <w:color w:val="FF0000"/>
        <w:sz w:val="24"/>
        <w:szCs w:val="24"/>
      </w:rPr>
      <w:t>h40min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 às 22</w:t>
    </w:r>
    <w:r>
      <w:rPr>
        <w:rFonts w:ascii="Arial Narrow" w:hAnsi="Arial Narrow"/>
        <w:b/>
        <w:color w:val="FF0000"/>
        <w:sz w:val="24"/>
        <w:szCs w:val="24"/>
      </w:rPr>
      <w:t xml:space="preserve">h20min, sábados das 09h </w:t>
    </w:r>
    <w:proofErr w:type="gramStart"/>
    <w:r>
      <w:rPr>
        <w:rFonts w:ascii="Arial Narrow" w:hAnsi="Arial Narrow"/>
        <w:b/>
        <w:color w:val="FF0000"/>
        <w:sz w:val="24"/>
        <w:szCs w:val="24"/>
      </w:rPr>
      <w:t>ás</w:t>
    </w:r>
    <w:proofErr w:type="gramEnd"/>
    <w:r>
      <w:rPr>
        <w:rFonts w:ascii="Arial Narrow" w:hAnsi="Arial Narrow"/>
        <w:b/>
        <w:color w:val="FF0000"/>
        <w:sz w:val="24"/>
        <w:szCs w:val="24"/>
      </w:rPr>
      <w:t xml:space="preserve"> 17h e domingos das 08h30min as 12h.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2FB6"/>
    <w:rsid w:val="001C3D76"/>
    <w:rsid w:val="001C5BCD"/>
    <w:rsid w:val="00220509"/>
    <w:rsid w:val="00236590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E05C0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C09B48"/>
  <w15:docId w15:val="{7F78C606-5182-405E-817B-EB1D907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on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sopericia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1203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12</cp:revision>
  <cp:lastPrinted>2009-02-18T11:22:00Z</cp:lastPrinted>
  <dcterms:created xsi:type="dcterms:W3CDTF">2018-02-06T12:42:00Z</dcterms:created>
  <dcterms:modified xsi:type="dcterms:W3CDTF">2018-08-10T12:20:00Z</dcterms:modified>
</cp:coreProperties>
</file>