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21FF7" w14:textId="77777777" w:rsidR="009B3354" w:rsidRPr="009B3354" w:rsidRDefault="009B3354" w:rsidP="009B3354">
      <w:pPr>
        <w:tabs>
          <w:tab w:val="left" w:pos="2905"/>
          <w:tab w:val="left" w:pos="3331"/>
          <w:tab w:val="left" w:pos="9993"/>
        </w:tabs>
        <w:ind w:left="-142"/>
        <w:rPr>
          <w:rFonts w:ascii="Arial Narrow" w:hAnsi="Arial Narrow"/>
          <w:b/>
          <w:bCs/>
          <w:sz w:val="24"/>
          <w:szCs w:val="24"/>
        </w:rPr>
      </w:pPr>
      <w:r w:rsidRPr="009B3354">
        <w:rPr>
          <w:rFonts w:ascii="Arial Narrow" w:hAnsi="Arial Narrow"/>
          <w:b/>
          <w:bCs/>
          <w:sz w:val="24"/>
          <w:szCs w:val="24"/>
        </w:rPr>
        <w:t>FICHA DE INSCRIÇÃO: CURSO DE PERÍCIA</w:t>
      </w:r>
    </w:p>
    <w:p w14:paraId="564105F8" w14:textId="77777777" w:rsidR="009B3354" w:rsidRPr="009B3354" w:rsidRDefault="009B3354" w:rsidP="009B3354">
      <w:pPr>
        <w:tabs>
          <w:tab w:val="left" w:pos="2905"/>
          <w:tab w:val="left" w:pos="3331"/>
          <w:tab w:val="left" w:pos="9993"/>
        </w:tabs>
        <w:ind w:left="-142"/>
        <w:rPr>
          <w:rFonts w:ascii="Arial Narrow" w:hAnsi="Arial Narrow"/>
          <w:b/>
          <w:bCs/>
          <w:sz w:val="24"/>
          <w:szCs w:val="24"/>
        </w:rPr>
      </w:pPr>
      <w:r w:rsidRPr="009B3354">
        <w:rPr>
          <w:rFonts w:ascii="Arial Narrow" w:hAnsi="Arial Narrow"/>
          <w:b/>
          <w:bCs/>
          <w:sz w:val="24"/>
          <w:szCs w:val="24"/>
        </w:rPr>
        <w:t>1. DADOS PESSOAIS</w:t>
      </w:r>
    </w:p>
    <w:p w14:paraId="52D0601C" w14:textId="77777777" w:rsidR="009B3354" w:rsidRDefault="009B3354" w:rsidP="009B3354">
      <w:pPr>
        <w:tabs>
          <w:tab w:val="left" w:pos="2905"/>
          <w:tab w:val="left" w:pos="3331"/>
          <w:tab w:val="left" w:pos="9993"/>
        </w:tabs>
        <w:ind w:left="-142"/>
        <w:rPr>
          <w:rFonts w:ascii="Arial Narrow" w:hAnsi="Arial Narrow"/>
          <w:b/>
          <w:sz w:val="24"/>
          <w:szCs w:val="24"/>
        </w:rPr>
      </w:pPr>
      <w:r w:rsidRPr="009B3354">
        <w:rPr>
          <w:rFonts w:ascii="Arial Narrow" w:hAnsi="Arial Narrow"/>
          <w:b/>
          <w:sz w:val="24"/>
          <w:szCs w:val="24"/>
        </w:rPr>
        <w:t xml:space="preserve">Nome Completo: __________________________________________________________________ </w:t>
      </w:r>
    </w:p>
    <w:p w14:paraId="014CC412" w14:textId="77777777" w:rsidR="00CD3557" w:rsidRDefault="009B3354" w:rsidP="009B3354">
      <w:pPr>
        <w:tabs>
          <w:tab w:val="left" w:pos="2905"/>
          <w:tab w:val="left" w:pos="3331"/>
          <w:tab w:val="left" w:pos="9993"/>
        </w:tabs>
        <w:ind w:left="-142"/>
        <w:rPr>
          <w:rFonts w:ascii="Arial Narrow" w:hAnsi="Arial Narrow"/>
          <w:b/>
          <w:sz w:val="24"/>
          <w:szCs w:val="24"/>
        </w:rPr>
      </w:pPr>
      <w:r w:rsidRPr="009B3354">
        <w:rPr>
          <w:rFonts w:ascii="Arial Narrow" w:hAnsi="Arial Narrow"/>
          <w:b/>
          <w:sz w:val="24"/>
          <w:szCs w:val="24"/>
        </w:rPr>
        <w:t xml:space="preserve">CPF: ____________________________ RG: ____________________________ </w:t>
      </w:r>
    </w:p>
    <w:p w14:paraId="3AF0D709" w14:textId="77777777" w:rsidR="00CD3557" w:rsidRDefault="009B3354" w:rsidP="009B3354">
      <w:pPr>
        <w:tabs>
          <w:tab w:val="left" w:pos="2905"/>
          <w:tab w:val="left" w:pos="3331"/>
          <w:tab w:val="left" w:pos="9993"/>
        </w:tabs>
        <w:ind w:left="-142"/>
        <w:rPr>
          <w:rFonts w:ascii="Arial Narrow" w:hAnsi="Arial Narrow"/>
          <w:b/>
          <w:sz w:val="24"/>
          <w:szCs w:val="24"/>
        </w:rPr>
      </w:pPr>
      <w:r w:rsidRPr="009B3354">
        <w:rPr>
          <w:rFonts w:ascii="Arial Narrow" w:hAnsi="Arial Narrow"/>
          <w:b/>
          <w:sz w:val="24"/>
          <w:szCs w:val="24"/>
        </w:rPr>
        <w:t>E-mail: __________________________________________________________</w:t>
      </w:r>
    </w:p>
    <w:p w14:paraId="178EE0A0" w14:textId="5FC76F9C" w:rsidR="009B3354" w:rsidRPr="009B3354" w:rsidRDefault="009B3354" w:rsidP="009B3354">
      <w:pPr>
        <w:tabs>
          <w:tab w:val="left" w:pos="2905"/>
          <w:tab w:val="left" w:pos="3331"/>
          <w:tab w:val="left" w:pos="9993"/>
        </w:tabs>
        <w:ind w:left="-142"/>
        <w:rPr>
          <w:rFonts w:ascii="Arial Narrow" w:hAnsi="Arial Narrow"/>
          <w:b/>
          <w:sz w:val="24"/>
          <w:szCs w:val="24"/>
        </w:rPr>
      </w:pPr>
      <w:r w:rsidRPr="009B3354">
        <w:rPr>
          <w:rFonts w:ascii="Arial Narrow" w:hAnsi="Arial Narrow"/>
          <w:b/>
          <w:sz w:val="24"/>
          <w:szCs w:val="24"/>
        </w:rPr>
        <w:t>Celular (WhatsApp): (</w:t>
      </w:r>
      <w:r w:rsidR="00CD3557">
        <w:rPr>
          <w:rFonts w:ascii="Arial Narrow" w:hAnsi="Arial Narrow"/>
          <w:b/>
          <w:sz w:val="24"/>
          <w:szCs w:val="24"/>
        </w:rPr>
        <w:t xml:space="preserve">   </w:t>
      </w:r>
      <w:r w:rsidRPr="009B3354">
        <w:rPr>
          <w:rFonts w:ascii="Arial Narrow" w:hAnsi="Arial Narrow"/>
          <w:b/>
          <w:i/>
          <w:iCs/>
          <w:sz w:val="24"/>
          <w:szCs w:val="24"/>
        </w:rPr>
        <w:t>) ____________ Telefone Fixo: (</w:t>
      </w:r>
      <w:r w:rsidR="00CD3557">
        <w:rPr>
          <w:rFonts w:ascii="Arial Narrow" w:hAnsi="Arial Narrow"/>
          <w:b/>
          <w:i/>
          <w:iCs/>
          <w:sz w:val="24"/>
          <w:szCs w:val="24"/>
        </w:rPr>
        <w:t xml:space="preserve">   </w:t>
      </w:r>
      <w:r w:rsidRPr="009B3354">
        <w:rPr>
          <w:rFonts w:ascii="Arial Narrow" w:hAnsi="Arial Narrow"/>
          <w:b/>
          <w:sz w:val="24"/>
          <w:szCs w:val="24"/>
        </w:rPr>
        <w:t>) ____________</w:t>
      </w:r>
    </w:p>
    <w:p w14:paraId="5F4C1252" w14:textId="4D8125A3" w:rsidR="009B3354" w:rsidRPr="009B3354" w:rsidRDefault="009B3354" w:rsidP="009B3354">
      <w:pPr>
        <w:tabs>
          <w:tab w:val="left" w:pos="2905"/>
          <w:tab w:val="left" w:pos="3331"/>
          <w:tab w:val="left" w:pos="9993"/>
        </w:tabs>
        <w:ind w:left="-142"/>
        <w:rPr>
          <w:rFonts w:ascii="Arial Narrow" w:hAnsi="Arial Narrow"/>
          <w:b/>
          <w:sz w:val="24"/>
          <w:szCs w:val="24"/>
        </w:rPr>
      </w:pPr>
      <w:r w:rsidRPr="009B3354">
        <w:rPr>
          <w:rFonts w:ascii="Arial Narrow" w:hAnsi="Arial Narrow"/>
          <w:b/>
          <w:sz w:val="24"/>
          <w:szCs w:val="24"/>
        </w:rPr>
        <w:t>Endereço: ______________________________________</w:t>
      </w:r>
      <w:r w:rsidR="00CD3557">
        <w:rPr>
          <w:rFonts w:ascii="Arial Narrow" w:hAnsi="Arial Narrow"/>
          <w:b/>
          <w:sz w:val="24"/>
          <w:szCs w:val="24"/>
        </w:rPr>
        <w:t xml:space="preserve">             </w:t>
      </w:r>
      <w:r w:rsidRPr="009B3354">
        <w:rPr>
          <w:rFonts w:ascii="Arial Narrow" w:hAnsi="Arial Narrow"/>
          <w:b/>
          <w:sz w:val="24"/>
          <w:szCs w:val="24"/>
        </w:rPr>
        <w:t xml:space="preserve"> Bairro: __________________________ Cidade: __________________________ UF: ____ CEP: ____________________________</w:t>
      </w:r>
    </w:p>
    <w:p w14:paraId="0467B679" w14:textId="77777777" w:rsidR="009B3354" w:rsidRPr="009B3354" w:rsidRDefault="009B3354" w:rsidP="009B3354">
      <w:pPr>
        <w:tabs>
          <w:tab w:val="left" w:pos="2905"/>
          <w:tab w:val="left" w:pos="3331"/>
          <w:tab w:val="left" w:pos="9993"/>
        </w:tabs>
        <w:ind w:left="-142"/>
        <w:rPr>
          <w:rFonts w:ascii="Arial Narrow" w:hAnsi="Arial Narrow"/>
          <w:b/>
          <w:sz w:val="24"/>
          <w:szCs w:val="24"/>
        </w:rPr>
      </w:pPr>
      <w:r w:rsidRPr="009B3354">
        <w:rPr>
          <w:rFonts w:ascii="Arial Narrow" w:hAnsi="Arial Narrow"/>
          <w:b/>
          <w:sz w:val="24"/>
          <w:szCs w:val="24"/>
        </w:rPr>
        <w:br/>
      </w:r>
    </w:p>
    <w:p w14:paraId="19CFFBE7" w14:textId="77777777" w:rsidR="009B3354" w:rsidRPr="009B3354" w:rsidRDefault="009B3354" w:rsidP="009B3354">
      <w:pPr>
        <w:tabs>
          <w:tab w:val="left" w:pos="2905"/>
          <w:tab w:val="left" w:pos="3331"/>
          <w:tab w:val="left" w:pos="9993"/>
        </w:tabs>
        <w:ind w:left="-142"/>
        <w:rPr>
          <w:rFonts w:ascii="Arial Narrow" w:hAnsi="Arial Narrow"/>
          <w:b/>
          <w:bCs/>
          <w:sz w:val="24"/>
          <w:szCs w:val="24"/>
        </w:rPr>
      </w:pPr>
      <w:r w:rsidRPr="009B3354">
        <w:rPr>
          <w:rFonts w:ascii="Arial Narrow" w:hAnsi="Arial Narrow"/>
          <w:b/>
          <w:bCs/>
          <w:sz w:val="24"/>
          <w:szCs w:val="24"/>
        </w:rPr>
        <w:t>2. MODALIDADE DE INSCRIÇÃO</w:t>
      </w:r>
    </w:p>
    <w:p w14:paraId="5AFF8C62" w14:textId="77777777" w:rsidR="009B3354" w:rsidRPr="009B3354" w:rsidRDefault="009B3354" w:rsidP="009B3354">
      <w:pPr>
        <w:tabs>
          <w:tab w:val="left" w:pos="2905"/>
          <w:tab w:val="left" w:pos="3331"/>
          <w:tab w:val="left" w:pos="9993"/>
        </w:tabs>
        <w:ind w:left="-142"/>
        <w:rPr>
          <w:rFonts w:ascii="Arial Narrow" w:hAnsi="Arial Narrow"/>
          <w:b/>
          <w:sz w:val="24"/>
          <w:szCs w:val="24"/>
        </w:rPr>
      </w:pPr>
      <w:r w:rsidRPr="009B3354">
        <w:rPr>
          <w:rFonts w:ascii="Arial Narrow" w:hAnsi="Arial Narrow"/>
          <w:b/>
          <w:i/>
          <w:iCs/>
          <w:sz w:val="24"/>
          <w:szCs w:val="24"/>
        </w:rPr>
        <w:t>(Marque com um X a opção desejada)</w:t>
      </w:r>
    </w:p>
    <w:p w14:paraId="5D5533DF" w14:textId="77777777" w:rsidR="00CD3557" w:rsidRDefault="009B3354" w:rsidP="009B3354">
      <w:pPr>
        <w:tabs>
          <w:tab w:val="left" w:pos="2905"/>
          <w:tab w:val="left" w:pos="3331"/>
          <w:tab w:val="left" w:pos="9993"/>
        </w:tabs>
        <w:ind w:left="-142"/>
        <w:rPr>
          <w:rFonts w:ascii="Arial Narrow" w:hAnsi="Arial Narrow"/>
          <w:b/>
          <w:sz w:val="24"/>
          <w:szCs w:val="24"/>
        </w:rPr>
      </w:pPr>
      <w:r w:rsidRPr="009B3354">
        <w:rPr>
          <w:rFonts w:ascii="Arial Narrow" w:hAnsi="Arial Narrow"/>
          <w:b/>
          <w:sz w:val="24"/>
          <w:szCs w:val="24"/>
        </w:rPr>
        <w:t>[</w:t>
      </w:r>
      <w:r w:rsidR="00CD3557">
        <w:rPr>
          <w:rFonts w:ascii="Arial Narrow" w:hAnsi="Arial Narrow"/>
          <w:b/>
          <w:sz w:val="24"/>
          <w:szCs w:val="24"/>
        </w:rPr>
        <w:t xml:space="preserve">  </w:t>
      </w:r>
      <w:r w:rsidRPr="009B3354">
        <w:rPr>
          <w:rFonts w:ascii="Arial Narrow" w:hAnsi="Arial Narrow"/>
          <w:b/>
          <w:sz w:val="24"/>
          <w:szCs w:val="24"/>
        </w:rPr>
        <w:t xml:space="preserve"> ] CURSO TOTAL [</w:t>
      </w:r>
      <w:r w:rsidR="00CD3557">
        <w:rPr>
          <w:rFonts w:ascii="Arial Narrow" w:hAnsi="Arial Narrow"/>
          <w:b/>
          <w:sz w:val="24"/>
          <w:szCs w:val="24"/>
        </w:rPr>
        <w:t xml:space="preserve">  </w:t>
      </w:r>
      <w:r w:rsidRPr="009B3354">
        <w:rPr>
          <w:rFonts w:ascii="Arial Narrow" w:hAnsi="Arial Narrow"/>
          <w:b/>
          <w:sz w:val="24"/>
          <w:szCs w:val="24"/>
        </w:rPr>
        <w:t xml:space="preserve"> ] CURSO POR MÓDULO      </w:t>
      </w:r>
    </w:p>
    <w:p w14:paraId="18B95FAD" w14:textId="59062F66" w:rsidR="009B3354" w:rsidRPr="009B3354" w:rsidRDefault="009B3354" w:rsidP="009B3354">
      <w:pPr>
        <w:tabs>
          <w:tab w:val="left" w:pos="2905"/>
          <w:tab w:val="left" w:pos="3331"/>
          <w:tab w:val="left" w:pos="9993"/>
        </w:tabs>
        <w:ind w:left="-142"/>
        <w:rPr>
          <w:rFonts w:ascii="Arial Narrow" w:hAnsi="Arial Narrow"/>
          <w:b/>
          <w:sz w:val="24"/>
          <w:szCs w:val="24"/>
        </w:rPr>
      </w:pPr>
      <w:r w:rsidRPr="009B3354">
        <w:rPr>
          <w:rFonts w:ascii="Arial Narrow" w:hAnsi="Arial Narrow"/>
          <w:b/>
          <w:sz w:val="24"/>
          <w:szCs w:val="24"/>
        </w:rPr>
        <w:t>Nome do módulo: _______________________________________________________</w:t>
      </w:r>
    </w:p>
    <w:p w14:paraId="1A981BAF" w14:textId="77777777" w:rsidR="009B3354" w:rsidRPr="009B3354" w:rsidRDefault="009B3354" w:rsidP="009B3354">
      <w:pPr>
        <w:tabs>
          <w:tab w:val="left" w:pos="2905"/>
          <w:tab w:val="left" w:pos="3331"/>
          <w:tab w:val="left" w:pos="9993"/>
        </w:tabs>
        <w:ind w:left="-142"/>
        <w:rPr>
          <w:rFonts w:ascii="Arial Narrow" w:hAnsi="Arial Narrow"/>
          <w:b/>
          <w:sz w:val="24"/>
          <w:szCs w:val="24"/>
        </w:rPr>
      </w:pPr>
      <w:r w:rsidRPr="009B3354">
        <w:rPr>
          <w:rFonts w:ascii="Arial Narrow" w:hAnsi="Arial Narrow"/>
          <w:b/>
          <w:sz w:val="24"/>
          <w:szCs w:val="24"/>
        </w:rPr>
        <w:br/>
      </w:r>
    </w:p>
    <w:p w14:paraId="586AC604" w14:textId="77777777" w:rsidR="009B3354" w:rsidRPr="009B3354" w:rsidRDefault="009B3354" w:rsidP="009B3354">
      <w:pPr>
        <w:tabs>
          <w:tab w:val="left" w:pos="2905"/>
          <w:tab w:val="left" w:pos="3331"/>
          <w:tab w:val="left" w:pos="9993"/>
        </w:tabs>
        <w:ind w:left="-142"/>
        <w:rPr>
          <w:rFonts w:ascii="Arial Narrow" w:hAnsi="Arial Narrow"/>
          <w:b/>
          <w:bCs/>
          <w:sz w:val="24"/>
          <w:szCs w:val="24"/>
        </w:rPr>
      </w:pPr>
      <w:r w:rsidRPr="009B3354">
        <w:rPr>
          <w:rFonts w:ascii="Arial Narrow" w:hAnsi="Arial Narrow"/>
          <w:b/>
          <w:bCs/>
          <w:sz w:val="24"/>
          <w:szCs w:val="24"/>
        </w:rPr>
        <w:t>3. CATEGORIA DO PROFISSIONAL</w:t>
      </w:r>
    </w:p>
    <w:p w14:paraId="133B5F32" w14:textId="77777777" w:rsidR="009B3354" w:rsidRPr="009B3354" w:rsidRDefault="009B3354" w:rsidP="009B3354">
      <w:pPr>
        <w:tabs>
          <w:tab w:val="left" w:pos="2905"/>
          <w:tab w:val="left" w:pos="3331"/>
          <w:tab w:val="left" w:pos="9993"/>
        </w:tabs>
        <w:ind w:left="-142"/>
        <w:rPr>
          <w:rFonts w:ascii="Arial Narrow" w:hAnsi="Arial Narrow"/>
          <w:b/>
          <w:sz w:val="24"/>
          <w:szCs w:val="24"/>
        </w:rPr>
      </w:pPr>
      <w:r w:rsidRPr="009B3354">
        <w:rPr>
          <w:rFonts w:ascii="Arial Narrow" w:hAnsi="Arial Narrow"/>
          <w:b/>
          <w:i/>
          <w:iCs/>
          <w:sz w:val="24"/>
          <w:szCs w:val="24"/>
        </w:rPr>
        <w:t>(Marque com um X a sua categoria)</w:t>
      </w:r>
    </w:p>
    <w:p w14:paraId="67BFCF89" w14:textId="78FD1FEA" w:rsidR="009B3354" w:rsidRPr="009B3354" w:rsidRDefault="009B3354" w:rsidP="009B3354">
      <w:pPr>
        <w:tabs>
          <w:tab w:val="left" w:pos="2905"/>
          <w:tab w:val="left" w:pos="3331"/>
          <w:tab w:val="left" w:pos="9993"/>
        </w:tabs>
        <w:ind w:left="-142"/>
        <w:rPr>
          <w:rFonts w:ascii="Arial Narrow" w:hAnsi="Arial Narrow"/>
          <w:b/>
          <w:sz w:val="24"/>
          <w:szCs w:val="24"/>
        </w:rPr>
      </w:pPr>
      <w:r w:rsidRPr="009B3354">
        <w:rPr>
          <w:rFonts w:ascii="Arial Narrow" w:hAnsi="Arial Narrow"/>
          <w:b/>
          <w:sz w:val="24"/>
          <w:szCs w:val="24"/>
        </w:rPr>
        <w:t xml:space="preserve">[ </w:t>
      </w:r>
      <w:r w:rsidR="00CD3557">
        <w:rPr>
          <w:rFonts w:ascii="Arial Narrow" w:hAnsi="Arial Narrow"/>
          <w:b/>
          <w:sz w:val="24"/>
          <w:szCs w:val="24"/>
        </w:rPr>
        <w:t xml:space="preserve">  </w:t>
      </w:r>
      <w:r w:rsidRPr="009B3354">
        <w:rPr>
          <w:rFonts w:ascii="Arial Narrow" w:hAnsi="Arial Narrow"/>
          <w:b/>
          <w:sz w:val="24"/>
          <w:szCs w:val="24"/>
        </w:rPr>
        <w:t>] ECONOMISTA      Registro Cofecon/Corecon nº: ____________ ou filiado ao SINDECON-PR.</w:t>
      </w:r>
    </w:p>
    <w:p w14:paraId="4489BAD2" w14:textId="1C52BD25" w:rsidR="009B3354" w:rsidRPr="009B3354" w:rsidRDefault="009B3354" w:rsidP="009B3354">
      <w:pPr>
        <w:tabs>
          <w:tab w:val="left" w:pos="2905"/>
          <w:tab w:val="left" w:pos="3331"/>
          <w:tab w:val="left" w:pos="9993"/>
        </w:tabs>
        <w:ind w:left="-142"/>
        <w:rPr>
          <w:rFonts w:ascii="Arial Narrow" w:hAnsi="Arial Narrow"/>
          <w:b/>
          <w:sz w:val="24"/>
          <w:szCs w:val="24"/>
        </w:rPr>
      </w:pPr>
      <w:r w:rsidRPr="009B3354">
        <w:rPr>
          <w:rFonts w:ascii="Arial Narrow" w:hAnsi="Arial Narrow"/>
          <w:b/>
          <w:sz w:val="24"/>
          <w:szCs w:val="24"/>
        </w:rPr>
        <w:t>[</w:t>
      </w:r>
      <w:r w:rsidR="00CD3557">
        <w:rPr>
          <w:rFonts w:ascii="Arial Narrow" w:hAnsi="Arial Narrow"/>
          <w:b/>
          <w:sz w:val="24"/>
          <w:szCs w:val="24"/>
        </w:rPr>
        <w:t xml:space="preserve">  </w:t>
      </w:r>
      <w:r w:rsidRPr="009B3354">
        <w:rPr>
          <w:rFonts w:ascii="Arial Narrow" w:hAnsi="Arial Narrow"/>
          <w:b/>
          <w:sz w:val="24"/>
          <w:szCs w:val="24"/>
        </w:rPr>
        <w:t xml:space="preserve"> ] ESTUDANTE DE ECONOMIA      Instituição: __________________Matrícula nº: ______________________</w:t>
      </w:r>
    </w:p>
    <w:p w14:paraId="72D0F462" w14:textId="7D1941CE" w:rsidR="009B3354" w:rsidRPr="009B3354" w:rsidRDefault="009B3354" w:rsidP="009B3354">
      <w:pPr>
        <w:tabs>
          <w:tab w:val="left" w:pos="2905"/>
          <w:tab w:val="left" w:pos="3331"/>
          <w:tab w:val="left" w:pos="9993"/>
        </w:tabs>
        <w:ind w:left="-142"/>
        <w:rPr>
          <w:rFonts w:ascii="Arial Narrow" w:hAnsi="Arial Narrow"/>
          <w:b/>
          <w:sz w:val="24"/>
          <w:szCs w:val="24"/>
        </w:rPr>
      </w:pPr>
      <w:r w:rsidRPr="009B3354">
        <w:rPr>
          <w:rFonts w:ascii="Arial Narrow" w:hAnsi="Arial Narrow"/>
          <w:b/>
          <w:sz w:val="24"/>
          <w:szCs w:val="24"/>
        </w:rPr>
        <w:t>[</w:t>
      </w:r>
      <w:r w:rsidR="00CD3557">
        <w:rPr>
          <w:rFonts w:ascii="Arial Narrow" w:hAnsi="Arial Narrow"/>
          <w:b/>
          <w:sz w:val="24"/>
          <w:szCs w:val="24"/>
        </w:rPr>
        <w:t xml:space="preserve">  </w:t>
      </w:r>
      <w:r w:rsidRPr="009B3354">
        <w:rPr>
          <w:rFonts w:ascii="Arial Narrow" w:hAnsi="Arial Narrow"/>
          <w:b/>
          <w:sz w:val="24"/>
          <w:szCs w:val="24"/>
        </w:rPr>
        <w:t xml:space="preserve"> ] OUTROS PROFISSIONAIS / CATEGORIAS</w:t>
      </w:r>
    </w:p>
    <w:p w14:paraId="553C5B98" w14:textId="77777777" w:rsidR="009B3354" w:rsidRPr="009B3354" w:rsidRDefault="009B3354" w:rsidP="009B3354">
      <w:pPr>
        <w:tabs>
          <w:tab w:val="left" w:pos="2905"/>
          <w:tab w:val="left" w:pos="3331"/>
          <w:tab w:val="left" w:pos="9993"/>
        </w:tabs>
        <w:ind w:left="-142"/>
        <w:rPr>
          <w:rFonts w:ascii="Arial Narrow" w:hAnsi="Arial Narrow"/>
          <w:b/>
          <w:sz w:val="24"/>
          <w:szCs w:val="24"/>
        </w:rPr>
      </w:pPr>
      <w:r w:rsidRPr="009B3354">
        <w:rPr>
          <w:rFonts w:ascii="Arial Narrow" w:hAnsi="Arial Narrow"/>
          <w:b/>
          <w:sz w:val="24"/>
          <w:szCs w:val="24"/>
        </w:rPr>
        <w:br/>
      </w:r>
    </w:p>
    <w:p w14:paraId="0792CA23" w14:textId="77777777" w:rsidR="009B3354" w:rsidRPr="009B3354" w:rsidRDefault="009B3354" w:rsidP="009B3354">
      <w:pPr>
        <w:tabs>
          <w:tab w:val="left" w:pos="2905"/>
          <w:tab w:val="left" w:pos="3331"/>
          <w:tab w:val="left" w:pos="9993"/>
        </w:tabs>
        <w:ind w:left="-142"/>
        <w:rPr>
          <w:rFonts w:ascii="Arial Narrow" w:hAnsi="Arial Narrow"/>
          <w:b/>
          <w:bCs/>
          <w:sz w:val="24"/>
          <w:szCs w:val="24"/>
        </w:rPr>
      </w:pPr>
      <w:r w:rsidRPr="009B3354">
        <w:rPr>
          <w:rFonts w:ascii="Arial Narrow" w:hAnsi="Arial Narrow"/>
          <w:b/>
          <w:bCs/>
          <w:sz w:val="24"/>
          <w:szCs w:val="24"/>
        </w:rPr>
        <w:t>INFORMAÇÕES IMPORTANTES</w:t>
      </w:r>
    </w:p>
    <w:p w14:paraId="2561541E" w14:textId="77777777" w:rsidR="009B3354" w:rsidRPr="009B3354" w:rsidRDefault="009B3354" w:rsidP="009B3354">
      <w:pPr>
        <w:numPr>
          <w:ilvl w:val="0"/>
          <w:numId w:val="4"/>
        </w:numPr>
        <w:tabs>
          <w:tab w:val="left" w:pos="2905"/>
          <w:tab w:val="left" w:pos="3331"/>
          <w:tab w:val="left" w:pos="9993"/>
        </w:tabs>
        <w:rPr>
          <w:rFonts w:ascii="Arial Narrow" w:hAnsi="Arial Narrow"/>
          <w:b/>
          <w:sz w:val="24"/>
          <w:szCs w:val="24"/>
        </w:rPr>
      </w:pPr>
      <w:r w:rsidRPr="009B3354">
        <w:rPr>
          <w:rFonts w:ascii="Arial Narrow" w:hAnsi="Arial Narrow"/>
          <w:b/>
          <w:sz w:val="24"/>
          <w:szCs w:val="24"/>
        </w:rPr>
        <w:t>Conclusão da Inscrição: A vaga será garantida apenas após o envio desta ficha preenchida e a confirmação do pagamento.</w:t>
      </w:r>
    </w:p>
    <w:p w14:paraId="21E4CD9B" w14:textId="77777777" w:rsidR="009B3354" w:rsidRPr="009B3354" w:rsidRDefault="009B3354" w:rsidP="009B3354">
      <w:pPr>
        <w:numPr>
          <w:ilvl w:val="0"/>
          <w:numId w:val="4"/>
        </w:numPr>
        <w:tabs>
          <w:tab w:val="left" w:pos="2905"/>
          <w:tab w:val="left" w:pos="3331"/>
          <w:tab w:val="left" w:pos="9993"/>
        </w:tabs>
        <w:rPr>
          <w:rFonts w:ascii="Arial Narrow" w:hAnsi="Arial Narrow"/>
          <w:b/>
          <w:sz w:val="24"/>
          <w:szCs w:val="24"/>
        </w:rPr>
      </w:pPr>
      <w:r w:rsidRPr="009B3354">
        <w:rPr>
          <w:rFonts w:ascii="Arial Narrow" w:hAnsi="Arial Narrow"/>
          <w:b/>
          <w:sz w:val="24"/>
          <w:szCs w:val="24"/>
        </w:rPr>
        <w:t xml:space="preserve">Envio: Encaminhe este documento para </w:t>
      </w:r>
      <w:hyperlink r:id="rId7" w:history="1">
        <w:r w:rsidRPr="009B3354">
          <w:rPr>
            <w:rStyle w:val="Hyperlink"/>
            <w:rFonts w:ascii="Arial Narrow" w:hAnsi="Arial Narrow"/>
            <w:b/>
            <w:sz w:val="24"/>
            <w:szCs w:val="24"/>
          </w:rPr>
          <w:t>sindecon-pr@sindecon-pr.com.br</w:t>
        </w:r>
      </w:hyperlink>
      <w:r w:rsidRPr="009B3354">
        <w:rPr>
          <w:rFonts w:ascii="Arial Narrow" w:hAnsi="Arial Narrow"/>
          <w:b/>
          <w:sz w:val="24"/>
          <w:szCs w:val="24"/>
        </w:rPr>
        <w:t>.</w:t>
      </w:r>
    </w:p>
    <w:p w14:paraId="590087EE" w14:textId="77777777" w:rsidR="00CD3557" w:rsidRDefault="00CD3557" w:rsidP="009B3354">
      <w:pPr>
        <w:tabs>
          <w:tab w:val="left" w:pos="2905"/>
          <w:tab w:val="left" w:pos="3331"/>
          <w:tab w:val="left" w:pos="9993"/>
        </w:tabs>
        <w:ind w:left="-142"/>
        <w:rPr>
          <w:rFonts w:ascii="Arial Narrow" w:hAnsi="Arial Narrow"/>
          <w:b/>
          <w:bCs/>
          <w:sz w:val="24"/>
          <w:szCs w:val="24"/>
        </w:rPr>
      </w:pPr>
    </w:p>
    <w:p w14:paraId="61B06A74" w14:textId="4CFE75F8" w:rsidR="009B3354" w:rsidRPr="009B3354" w:rsidRDefault="009B3354" w:rsidP="009B3354">
      <w:pPr>
        <w:tabs>
          <w:tab w:val="left" w:pos="2905"/>
          <w:tab w:val="left" w:pos="3331"/>
          <w:tab w:val="left" w:pos="9993"/>
        </w:tabs>
        <w:ind w:left="-142"/>
        <w:rPr>
          <w:rFonts w:ascii="Arial Narrow" w:hAnsi="Arial Narrow"/>
          <w:b/>
          <w:bCs/>
          <w:sz w:val="24"/>
          <w:szCs w:val="24"/>
        </w:rPr>
      </w:pPr>
      <w:r w:rsidRPr="009B3354">
        <w:rPr>
          <w:rFonts w:ascii="Arial Narrow" w:hAnsi="Arial Narrow"/>
          <w:b/>
          <w:bCs/>
          <w:sz w:val="24"/>
          <w:szCs w:val="24"/>
        </w:rPr>
        <w:t>CONTATO E SUPORTE</w:t>
      </w:r>
    </w:p>
    <w:p w14:paraId="47F0D85B" w14:textId="77777777" w:rsidR="009B3354" w:rsidRPr="009B3354" w:rsidRDefault="009B3354" w:rsidP="009B3354">
      <w:pPr>
        <w:tabs>
          <w:tab w:val="left" w:pos="2905"/>
          <w:tab w:val="left" w:pos="3331"/>
          <w:tab w:val="left" w:pos="9993"/>
        </w:tabs>
        <w:ind w:left="-142"/>
        <w:rPr>
          <w:rFonts w:ascii="Arial Narrow" w:hAnsi="Arial Narrow"/>
          <w:b/>
          <w:sz w:val="24"/>
          <w:szCs w:val="24"/>
        </w:rPr>
      </w:pPr>
      <w:r w:rsidRPr="009B3354">
        <w:rPr>
          <w:rFonts w:ascii="Arial Narrow" w:hAnsi="Arial Narrow"/>
          <w:b/>
          <w:sz w:val="24"/>
          <w:szCs w:val="24"/>
        </w:rPr>
        <w:t>Telefone: (41) 3014-6031 | WhatsApp: (41) 99233-7718 Atendimento: Segunda a sexta, das 13:00h às 18:00h.</w:t>
      </w:r>
    </w:p>
    <w:p w14:paraId="7DA8EA54" w14:textId="77777777" w:rsidR="009B3354" w:rsidRPr="009B3354" w:rsidRDefault="009B3354" w:rsidP="009B3354">
      <w:pPr>
        <w:tabs>
          <w:tab w:val="left" w:pos="2905"/>
          <w:tab w:val="left" w:pos="3331"/>
          <w:tab w:val="left" w:pos="9993"/>
        </w:tabs>
        <w:ind w:left="-142"/>
        <w:rPr>
          <w:rFonts w:ascii="Arial Narrow" w:hAnsi="Arial Narrow"/>
          <w:b/>
          <w:sz w:val="24"/>
          <w:szCs w:val="24"/>
        </w:rPr>
      </w:pPr>
    </w:p>
    <w:p w14:paraId="54329F76" w14:textId="77777777" w:rsidR="009B3354" w:rsidRPr="009B3354" w:rsidRDefault="009B3354" w:rsidP="009B3354">
      <w:pPr>
        <w:tabs>
          <w:tab w:val="left" w:pos="2905"/>
          <w:tab w:val="left" w:pos="3331"/>
          <w:tab w:val="left" w:pos="9993"/>
        </w:tabs>
        <w:ind w:left="-142"/>
        <w:rPr>
          <w:rFonts w:ascii="Arial Narrow" w:hAnsi="Arial Narrow"/>
          <w:b/>
          <w:sz w:val="24"/>
          <w:szCs w:val="24"/>
        </w:rPr>
      </w:pPr>
      <w:r w:rsidRPr="009B3354">
        <w:rPr>
          <w:rFonts w:ascii="Arial Narrow" w:hAnsi="Arial Narrow"/>
          <w:b/>
          <w:sz w:val="24"/>
          <w:szCs w:val="24"/>
        </w:rPr>
        <w:t>Realização: SINDECON-PR e CORECONPR Coordenação: Núcleo de Perícias do CoreconPR</w:t>
      </w:r>
    </w:p>
    <w:p w14:paraId="731F5AA3" w14:textId="6BEAAAF1" w:rsidR="00065EDB" w:rsidRPr="00CD3557" w:rsidRDefault="00E71944" w:rsidP="00CD3557">
      <w:pPr>
        <w:tabs>
          <w:tab w:val="left" w:pos="2905"/>
          <w:tab w:val="left" w:pos="3331"/>
          <w:tab w:val="left" w:pos="9993"/>
        </w:tabs>
        <w:ind w:left="-142"/>
        <w:rPr>
          <w:rFonts w:ascii="Arial Narrow" w:hAnsi="Arial Narrow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FF879C" wp14:editId="4B516461">
            <wp:simplePos x="0" y="0"/>
            <wp:positionH relativeFrom="column">
              <wp:posOffset>-57150</wp:posOffset>
            </wp:positionH>
            <wp:positionV relativeFrom="paragraph">
              <wp:posOffset>101600</wp:posOffset>
            </wp:positionV>
            <wp:extent cx="1893570" cy="708660"/>
            <wp:effectExtent l="0" t="0" r="0" b="0"/>
            <wp:wrapTight wrapText="bothSides">
              <wp:wrapPolygon edited="0">
                <wp:start x="0" y="0"/>
                <wp:lineTo x="0" y="20903"/>
                <wp:lineTo x="21296" y="20903"/>
                <wp:lineTo x="21296" y="0"/>
                <wp:lineTo x="0" y="0"/>
              </wp:wrapPolygon>
            </wp:wrapTight>
            <wp:docPr id="195235732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65EDB" w:rsidRPr="00CD3557" w:rsidSect="00D21FC4">
      <w:headerReference w:type="default" r:id="rId9"/>
      <w:footerReference w:type="default" r:id="rId10"/>
      <w:pgSz w:w="11907" w:h="16840" w:code="9"/>
      <w:pgMar w:top="1247" w:right="708" w:bottom="0" w:left="1134" w:header="180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FC70D" w14:textId="77777777" w:rsidR="0000645D" w:rsidRDefault="0000645D">
      <w:r>
        <w:separator/>
      </w:r>
    </w:p>
  </w:endnote>
  <w:endnote w:type="continuationSeparator" w:id="0">
    <w:p w14:paraId="2527B1AC" w14:textId="77777777" w:rsidR="0000645D" w:rsidRDefault="0000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BaskervilleITCby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5ABE" w14:textId="77777777" w:rsidR="00E632AE" w:rsidRDefault="00E632AE" w:rsidP="00B02755">
    <w:pPr>
      <w:pStyle w:val="Rodap"/>
      <w:ind w:left="-5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C16C3" w14:textId="77777777" w:rsidR="0000645D" w:rsidRDefault="0000645D">
      <w:r>
        <w:separator/>
      </w:r>
    </w:p>
  </w:footnote>
  <w:footnote w:type="continuationSeparator" w:id="0">
    <w:p w14:paraId="2F206E5C" w14:textId="77777777" w:rsidR="0000645D" w:rsidRDefault="00006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5AAE" w14:textId="77777777" w:rsidR="00E632AE" w:rsidRDefault="00E632AE" w:rsidP="00B02755">
    <w:pPr>
      <w:pStyle w:val="Cabealho"/>
      <w:tabs>
        <w:tab w:val="left" w:pos="1001"/>
        <w:tab w:val="left" w:pos="4144"/>
        <w:tab w:val="center" w:pos="5670"/>
        <w:tab w:val="right" w:pos="11340"/>
      </w:tabs>
      <w:rPr>
        <w:sz w:val="16"/>
      </w:rPr>
    </w:pPr>
  </w:p>
  <w:p w14:paraId="731F5AAF" w14:textId="77777777" w:rsidR="00E632AE" w:rsidRDefault="00E632AE" w:rsidP="00B02755">
    <w:pPr>
      <w:pStyle w:val="Cabealho"/>
      <w:tabs>
        <w:tab w:val="left" w:pos="1001"/>
        <w:tab w:val="left" w:pos="4144"/>
        <w:tab w:val="center" w:pos="5670"/>
        <w:tab w:val="right" w:pos="11340"/>
      </w:tabs>
      <w:rPr>
        <w:sz w:val="16"/>
      </w:rPr>
    </w:pPr>
  </w:p>
  <w:p w14:paraId="731F5AB0" w14:textId="6B10C3AF" w:rsidR="00E632AE" w:rsidRDefault="00E632AE" w:rsidP="00B02755">
    <w:pPr>
      <w:pStyle w:val="Cabealho"/>
      <w:tabs>
        <w:tab w:val="left" w:pos="1001"/>
        <w:tab w:val="left" w:pos="4144"/>
        <w:tab w:val="center" w:pos="5670"/>
        <w:tab w:val="right" w:pos="11340"/>
      </w:tabs>
      <w:rPr>
        <w:sz w:val="16"/>
      </w:rPr>
    </w:pPr>
  </w:p>
  <w:p w14:paraId="731F5AB1" w14:textId="77777777" w:rsidR="00E632AE" w:rsidRDefault="00E632AE" w:rsidP="00B02755">
    <w:pPr>
      <w:pStyle w:val="Cabealho"/>
      <w:tabs>
        <w:tab w:val="left" w:pos="1001"/>
        <w:tab w:val="left" w:pos="4144"/>
        <w:tab w:val="center" w:pos="5670"/>
        <w:tab w:val="right" w:pos="11340"/>
      </w:tabs>
      <w:rPr>
        <w:sz w:val="16"/>
      </w:rPr>
    </w:pPr>
  </w:p>
  <w:p w14:paraId="731F5AB2" w14:textId="5EA79FEA" w:rsidR="00E632AE" w:rsidRDefault="00065EDB" w:rsidP="00B02755">
    <w:pPr>
      <w:pStyle w:val="Cabealho"/>
      <w:tabs>
        <w:tab w:val="left" w:pos="1001"/>
        <w:tab w:val="left" w:pos="4144"/>
        <w:tab w:val="center" w:pos="5670"/>
        <w:tab w:val="right" w:pos="11340"/>
      </w:tabs>
      <w:rPr>
        <w:sz w:val="16"/>
      </w:rPr>
    </w:pPr>
    <w:r>
      <w:rPr>
        <w:noProof/>
        <w:sz w:val="16"/>
      </w:rPr>
      <w:drawing>
        <wp:inline distT="0" distB="0" distL="0" distR="0" wp14:anchorId="731F5AC1" wp14:editId="731F5AC2">
          <wp:extent cx="2524125" cy="428838"/>
          <wp:effectExtent l="0" t="0" r="0" b="952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342" cy="440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7185">
      <w:rPr>
        <w:sz w:val="16"/>
      </w:rPr>
      <w:tab/>
      <w:t xml:space="preserve">  </w:t>
    </w:r>
    <w:r w:rsidR="00037185">
      <w:rPr>
        <w:sz w:val="16"/>
      </w:rPr>
      <w:tab/>
    </w:r>
    <w:r w:rsidR="00037185">
      <w:rPr>
        <w:sz w:val="16"/>
      </w:rPr>
      <w:tab/>
    </w:r>
    <w:r w:rsidR="00037185">
      <w:rPr>
        <w:sz w:val="16"/>
      </w:rPr>
      <w:tab/>
    </w:r>
    <w:r w:rsidR="00DA1053">
      <w:rPr>
        <w:noProof/>
      </w:rPr>
      <w:drawing>
        <wp:inline distT="0" distB="0" distL="0" distR="0" wp14:anchorId="008786FB" wp14:editId="01D2A918">
          <wp:extent cx="1880235" cy="693249"/>
          <wp:effectExtent l="0" t="0" r="5715" b="0"/>
          <wp:docPr id="272153923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824" cy="698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1F5AB3" w14:textId="77777777" w:rsidR="00E632AE" w:rsidRDefault="00E632AE" w:rsidP="00B02755">
    <w:pPr>
      <w:pStyle w:val="Cabealho"/>
      <w:tabs>
        <w:tab w:val="left" w:pos="1001"/>
        <w:tab w:val="left" w:pos="4144"/>
        <w:tab w:val="center" w:pos="5670"/>
        <w:tab w:val="right" w:pos="11340"/>
      </w:tabs>
      <w:rPr>
        <w:sz w:val="16"/>
      </w:rPr>
    </w:pPr>
  </w:p>
  <w:p w14:paraId="731F5ABA" w14:textId="20C8F0E4" w:rsidR="00E632AE" w:rsidRDefault="00E632AE" w:rsidP="000113A0">
    <w:pPr>
      <w:jc w:val="center"/>
      <w:rPr>
        <w:rFonts w:ascii="Arial Narrow" w:hAnsi="Arial Narrow" w:cs="NewBaskervilleITCbyBT-Roman"/>
        <w:b/>
        <w:color w:val="231F20"/>
        <w:sz w:val="32"/>
        <w:szCs w:val="32"/>
      </w:rPr>
    </w:pPr>
    <w:r>
      <w:rPr>
        <w:rFonts w:ascii="Arial Narrow" w:hAnsi="Arial Narrow" w:cs="NewBaskervilleITCbyBT-Roman"/>
        <w:b/>
        <w:caps/>
        <w:color w:val="231F20"/>
        <w:sz w:val="36"/>
        <w:szCs w:val="36"/>
      </w:rPr>
      <w:t>Curso de perícia e assistência téc.econômico</w:t>
    </w:r>
    <w:r w:rsidR="00243E7C">
      <w:rPr>
        <w:rFonts w:ascii="Arial Narrow" w:hAnsi="Arial Narrow" w:cs="NewBaskervilleITCbyBT-Roman"/>
        <w:b/>
        <w:caps/>
        <w:color w:val="231F20"/>
        <w:sz w:val="36"/>
        <w:szCs w:val="36"/>
      </w:rPr>
      <w:t>-</w:t>
    </w:r>
    <w:r>
      <w:rPr>
        <w:rFonts w:ascii="Arial Narrow" w:hAnsi="Arial Narrow" w:cs="NewBaskervilleITCbyBT-Roman"/>
        <w:b/>
        <w:caps/>
        <w:color w:val="231F20"/>
        <w:sz w:val="36"/>
        <w:szCs w:val="36"/>
      </w:rPr>
      <w:t>financeira</w:t>
    </w:r>
    <w:r w:rsidR="00447ACE">
      <w:rPr>
        <w:rFonts w:ascii="Arial Narrow" w:hAnsi="Arial Narrow" w:cs="NewBaskervilleITCbyBT-Roman"/>
        <w:b/>
        <w:caps/>
        <w:color w:val="231F20"/>
        <w:sz w:val="36"/>
        <w:szCs w:val="36"/>
      </w:rPr>
      <w:t>, mediação, arbitragem e recuperação judicial</w:t>
    </w:r>
  </w:p>
  <w:p w14:paraId="731F5ABB" w14:textId="381037BB" w:rsidR="0008111B" w:rsidRPr="0008111B" w:rsidRDefault="0008111B" w:rsidP="0008111B">
    <w:pPr>
      <w:jc w:val="center"/>
      <w:rPr>
        <w:rFonts w:ascii="Arial Narrow" w:hAnsi="Arial Narrow" w:cs="NewBaskervilleITCbyBT-Roman"/>
        <w:b/>
        <w:color w:val="FF0000"/>
        <w:sz w:val="26"/>
        <w:szCs w:val="26"/>
      </w:rPr>
    </w:pPr>
    <w:r w:rsidRPr="0008111B">
      <w:rPr>
        <w:rFonts w:ascii="Arial Narrow" w:hAnsi="Arial Narrow" w:cs="NewBaskervilleITCbyBT-Roman"/>
        <w:b/>
        <w:color w:val="FF0000"/>
        <w:sz w:val="26"/>
        <w:szCs w:val="26"/>
      </w:rPr>
      <w:t xml:space="preserve"> </w:t>
    </w:r>
    <w:r w:rsidR="00F13D87">
      <w:rPr>
        <w:rFonts w:ascii="Arial Narrow" w:hAnsi="Arial Narrow" w:cs="NewBaskervilleITCbyBT-Roman"/>
        <w:b/>
        <w:color w:val="FF0000"/>
        <w:sz w:val="26"/>
        <w:szCs w:val="26"/>
      </w:rPr>
      <w:t xml:space="preserve">Formato </w:t>
    </w:r>
    <w:r w:rsidR="00BB5860">
      <w:rPr>
        <w:rFonts w:ascii="Arial Narrow" w:hAnsi="Arial Narrow" w:cs="NewBaskervilleITCbyBT-Roman"/>
        <w:b/>
        <w:color w:val="FF0000"/>
        <w:sz w:val="26"/>
        <w:szCs w:val="26"/>
      </w:rPr>
      <w:t>Virtua</w:t>
    </w:r>
    <w:r w:rsidR="00F13D87">
      <w:rPr>
        <w:rFonts w:ascii="Arial Narrow" w:hAnsi="Arial Narrow" w:cs="NewBaskervilleITCbyBT-Roman"/>
        <w:b/>
        <w:color w:val="FF0000"/>
        <w:sz w:val="26"/>
        <w:szCs w:val="26"/>
      </w:rPr>
      <w:t xml:space="preserve">l </w:t>
    </w:r>
    <w:r w:rsidR="007513FC">
      <w:rPr>
        <w:rFonts w:ascii="Arial Narrow" w:hAnsi="Arial Narrow" w:cs="NewBaskervilleITCbyBT-Roman"/>
        <w:b/>
        <w:color w:val="FF0000"/>
        <w:sz w:val="26"/>
        <w:szCs w:val="26"/>
      </w:rPr>
      <w:t>– C</w:t>
    </w:r>
    <w:r w:rsidR="00BB5860">
      <w:rPr>
        <w:rFonts w:ascii="Arial Narrow" w:hAnsi="Arial Narrow" w:cs="NewBaskervilleITCbyBT-Roman"/>
        <w:b/>
        <w:color w:val="FF0000"/>
        <w:sz w:val="26"/>
        <w:szCs w:val="26"/>
      </w:rPr>
      <w:t>URITIBA</w:t>
    </w:r>
    <w:r w:rsidR="007513FC">
      <w:rPr>
        <w:rFonts w:ascii="Arial Narrow" w:hAnsi="Arial Narrow" w:cs="NewBaskervilleITCbyBT-Roman"/>
        <w:b/>
        <w:color w:val="FF0000"/>
        <w:sz w:val="26"/>
        <w:szCs w:val="26"/>
      </w:rPr>
      <w:t>/PR</w:t>
    </w:r>
  </w:p>
  <w:p w14:paraId="731F5ABC" w14:textId="3E99FB2C" w:rsidR="00E632AE" w:rsidRDefault="00BB5860" w:rsidP="0008111B">
    <w:pPr>
      <w:jc w:val="center"/>
      <w:rPr>
        <w:rFonts w:ascii="Arial Narrow" w:hAnsi="Arial Narrow"/>
        <w:b/>
        <w:color w:val="FF0000"/>
        <w:sz w:val="24"/>
        <w:szCs w:val="24"/>
      </w:rPr>
    </w:pPr>
    <w:r>
      <w:rPr>
        <w:rFonts w:ascii="Arial Narrow" w:hAnsi="Arial Narrow"/>
        <w:b/>
        <w:color w:val="FF0000"/>
        <w:sz w:val="24"/>
        <w:szCs w:val="24"/>
      </w:rPr>
      <w:t>84</w:t>
    </w:r>
    <w:r w:rsidR="00E632AE" w:rsidRPr="005B29D1">
      <w:rPr>
        <w:rFonts w:ascii="Arial Narrow" w:hAnsi="Arial Narrow"/>
        <w:b/>
        <w:color w:val="FF0000"/>
        <w:sz w:val="24"/>
        <w:szCs w:val="24"/>
      </w:rPr>
      <w:t xml:space="preserve"> horas aula – de </w:t>
    </w:r>
    <w:r w:rsidR="00C63379">
      <w:rPr>
        <w:rFonts w:ascii="Arial Narrow" w:hAnsi="Arial Narrow"/>
        <w:b/>
        <w:color w:val="FF0000"/>
        <w:sz w:val="24"/>
        <w:szCs w:val="24"/>
      </w:rPr>
      <w:t xml:space="preserve">07 de agosto a </w:t>
    </w:r>
    <w:r w:rsidR="001B1BAC">
      <w:rPr>
        <w:rFonts w:ascii="Arial Narrow" w:hAnsi="Arial Narrow"/>
        <w:b/>
        <w:color w:val="FF0000"/>
        <w:sz w:val="24"/>
        <w:szCs w:val="24"/>
      </w:rPr>
      <w:t>17 de outubro de 2026</w:t>
    </w:r>
  </w:p>
  <w:p w14:paraId="731F5ABD" w14:textId="77777777" w:rsidR="00E632AE" w:rsidRDefault="00E632AE" w:rsidP="00B02755">
    <w:pPr>
      <w:pStyle w:val="Cabealho"/>
      <w:tabs>
        <w:tab w:val="left" w:pos="1001"/>
        <w:tab w:val="left" w:pos="4144"/>
        <w:tab w:val="center" w:pos="5670"/>
        <w:tab w:val="right" w:pos="11340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570F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E920431"/>
    <w:multiLevelType w:val="hybridMultilevel"/>
    <w:tmpl w:val="12BE85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92539"/>
    <w:multiLevelType w:val="multilevel"/>
    <w:tmpl w:val="8A8C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204143"/>
    <w:multiLevelType w:val="hybridMultilevel"/>
    <w:tmpl w:val="C0E005F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17AD3"/>
    <w:multiLevelType w:val="multilevel"/>
    <w:tmpl w:val="9F82B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9057683">
    <w:abstractNumId w:val="0"/>
  </w:num>
  <w:num w:numId="2" w16cid:durableId="416750530">
    <w:abstractNumId w:val="3"/>
  </w:num>
  <w:num w:numId="3" w16cid:durableId="1687366559">
    <w:abstractNumId w:val="1"/>
  </w:num>
  <w:num w:numId="4" w16cid:durableId="14236805">
    <w:abstractNumId w:val="2"/>
  </w:num>
  <w:num w:numId="5" w16cid:durableId="167647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8B"/>
    <w:rsid w:val="0000645D"/>
    <w:rsid w:val="000113A0"/>
    <w:rsid w:val="00034213"/>
    <w:rsid w:val="00037185"/>
    <w:rsid w:val="00065EDB"/>
    <w:rsid w:val="00074D95"/>
    <w:rsid w:val="0008111B"/>
    <w:rsid w:val="00081552"/>
    <w:rsid w:val="000933C0"/>
    <w:rsid w:val="000B6511"/>
    <w:rsid w:val="000F1FE0"/>
    <w:rsid w:val="000F2063"/>
    <w:rsid w:val="001218A6"/>
    <w:rsid w:val="001256DF"/>
    <w:rsid w:val="00127A38"/>
    <w:rsid w:val="00142F55"/>
    <w:rsid w:val="00171549"/>
    <w:rsid w:val="00183B38"/>
    <w:rsid w:val="00183FF6"/>
    <w:rsid w:val="00184131"/>
    <w:rsid w:val="0018462E"/>
    <w:rsid w:val="001B1BAC"/>
    <w:rsid w:val="001C2FB6"/>
    <w:rsid w:val="001C3D76"/>
    <w:rsid w:val="001C5BCD"/>
    <w:rsid w:val="001F0285"/>
    <w:rsid w:val="00211A00"/>
    <w:rsid w:val="00220509"/>
    <w:rsid w:val="00236590"/>
    <w:rsid w:val="00243E7C"/>
    <w:rsid w:val="00261FBA"/>
    <w:rsid w:val="00270561"/>
    <w:rsid w:val="002A524B"/>
    <w:rsid w:val="002B54E5"/>
    <w:rsid w:val="002B789B"/>
    <w:rsid w:val="002C00EE"/>
    <w:rsid w:val="002C078B"/>
    <w:rsid w:val="002D7953"/>
    <w:rsid w:val="002E13BC"/>
    <w:rsid w:val="002F3A55"/>
    <w:rsid w:val="00300029"/>
    <w:rsid w:val="00303410"/>
    <w:rsid w:val="0030480B"/>
    <w:rsid w:val="00312A84"/>
    <w:rsid w:val="00332993"/>
    <w:rsid w:val="00334DB9"/>
    <w:rsid w:val="00374896"/>
    <w:rsid w:val="0038103F"/>
    <w:rsid w:val="003A068E"/>
    <w:rsid w:val="003B13FA"/>
    <w:rsid w:val="003B2E65"/>
    <w:rsid w:val="003C467F"/>
    <w:rsid w:val="003D16EF"/>
    <w:rsid w:val="003E0319"/>
    <w:rsid w:val="003F6A28"/>
    <w:rsid w:val="004057BD"/>
    <w:rsid w:val="004212A4"/>
    <w:rsid w:val="00421812"/>
    <w:rsid w:val="00441A2C"/>
    <w:rsid w:val="00447ACE"/>
    <w:rsid w:val="00452D85"/>
    <w:rsid w:val="00457A04"/>
    <w:rsid w:val="00464D4F"/>
    <w:rsid w:val="00470875"/>
    <w:rsid w:val="004836B9"/>
    <w:rsid w:val="00492284"/>
    <w:rsid w:val="00496A8B"/>
    <w:rsid w:val="004F0C2C"/>
    <w:rsid w:val="004F2089"/>
    <w:rsid w:val="00505509"/>
    <w:rsid w:val="005316B3"/>
    <w:rsid w:val="00535753"/>
    <w:rsid w:val="005721BC"/>
    <w:rsid w:val="00590BC5"/>
    <w:rsid w:val="005B29D1"/>
    <w:rsid w:val="005D103E"/>
    <w:rsid w:val="005E346F"/>
    <w:rsid w:val="005E79F7"/>
    <w:rsid w:val="00614229"/>
    <w:rsid w:val="0063431C"/>
    <w:rsid w:val="00635AA5"/>
    <w:rsid w:val="00640247"/>
    <w:rsid w:val="006428AB"/>
    <w:rsid w:val="00647B99"/>
    <w:rsid w:val="00677738"/>
    <w:rsid w:val="00682EBA"/>
    <w:rsid w:val="006831E0"/>
    <w:rsid w:val="00694D6D"/>
    <w:rsid w:val="006A6A46"/>
    <w:rsid w:val="006B680B"/>
    <w:rsid w:val="006D0FB0"/>
    <w:rsid w:val="006F2270"/>
    <w:rsid w:val="00702E23"/>
    <w:rsid w:val="00704663"/>
    <w:rsid w:val="00714D38"/>
    <w:rsid w:val="007156AB"/>
    <w:rsid w:val="007262F8"/>
    <w:rsid w:val="007446CE"/>
    <w:rsid w:val="007513FC"/>
    <w:rsid w:val="00753588"/>
    <w:rsid w:val="007575DD"/>
    <w:rsid w:val="00760EDC"/>
    <w:rsid w:val="00760FA4"/>
    <w:rsid w:val="00774E60"/>
    <w:rsid w:val="007C213E"/>
    <w:rsid w:val="007F3B09"/>
    <w:rsid w:val="008166D8"/>
    <w:rsid w:val="0083000E"/>
    <w:rsid w:val="008301C3"/>
    <w:rsid w:val="008523B4"/>
    <w:rsid w:val="00892250"/>
    <w:rsid w:val="00897B81"/>
    <w:rsid w:val="008D10A8"/>
    <w:rsid w:val="00907D3A"/>
    <w:rsid w:val="00916321"/>
    <w:rsid w:val="00921F84"/>
    <w:rsid w:val="00955DB6"/>
    <w:rsid w:val="009606B6"/>
    <w:rsid w:val="0099782B"/>
    <w:rsid w:val="009A7143"/>
    <w:rsid w:val="009B204A"/>
    <w:rsid w:val="009B3354"/>
    <w:rsid w:val="00A00EFC"/>
    <w:rsid w:val="00A01EA0"/>
    <w:rsid w:val="00A0245C"/>
    <w:rsid w:val="00A2680F"/>
    <w:rsid w:val="00A35BA3"/>
    <w:rsid w:val="00A37878"/>
    <w:rsid w:val="00A501EC"/>
    <w:rsid w:val="00A8417D"/>
    <w:rsid w:val="00AB7AD0"/>
    <w:rsid w:val="00AC5D89"/>
    <w:rsid w:val="00AE12BC"/>
    <w:rsid w:val="00B02755"/>
    <w:rsid w:val="00B02AB1"/>
    <w:rsid w:val="00B05C91"/>
    <w:rsid w:val="00B15E65"/>
    <w:rsid w:val="00B251CB"/>
    <w:rsid w:val="00B36B6A"/>
    <w:rsid w:val="00B402A4"/>
    <w:rsid w:val="00B451F3"/>
    <w:rsid w:val="00B945AF"/>
    <w:rsid w:val="00B9592E"/>
    <w:rsid w:val="00B97EFD"/>
    <w:rsid w:val="00BB5860"/>
    <w:rsid w:val="00BB7B9D"/>
    <w:rsid w:val="00BD0FCE"/>
    <w:rsid w:val="00BD6825"/>
    <w:rsid w:val="00BF585C"/>
    <w:rsid w:val="00C055A3"/>
    <w:rsid w:val="00C239B2"/>
    <w:rsid w:val="00C24C63"/>
    <w:rsid w:val="00C31B25"/>
    <w:rsid w:val="00C537FA"/>
    <w:rsid w:val="00C63379"/>
    <w:rsid w:val="00C63533"/>
    <w:rsid w:val="00C64A54"/>
    <w:rsid w:val="00C65A02"/>
    <w:rsid w:val="00C75DFB"/>
    <w:rsid w:val="00C80DDC"/>
    <w:rsid w:val="00C836BF"/>
    <w:rsid w:val="00C8597A"/>
    <w:rsid w:val="00C90330"/>
    <w:rsid w:val="00CA5322"/>
    <w:rsid w:val="00CC529E"/>
    <w:rsid w:val="00CD3557"/>
    <w:rsid w:val="00CE05C0"/>
    <w:rsid w:val="00CF3FAC"/>
    <w:rsid w:val="00D163A0"/>
    <w:rsid w:val="00D21692"/>
    <w:rsid w:val="00D21FC4"/>
    <w:rsid w:val="00D23386"/>
    <w:rsid w:val="00D5607B"/>
    <w:rsid w:val="00D621B4"/>
    <w:rsid w:val="00D8338B"/>
    <w:rsid w:val="00D84BE6"/>
    <w:rsid w:val="00D85B50"/>
    <w:rsid w:val="00DA1053"/>
    <w:rsid w:val="00DA2C57"/>
    <w:rsid w:val="00DB2938"/>
    <w:rsid w:val="00DC1CE8"/>
    <w:rsid w:val="00DC33F2"/>
    <w:rsid w:val="00DC39F8"/>
    <w:rsid w:val="00DC47FE"/>
    <w:rsid w:val="00DF6EFD"/>
    <w:rsid w:val="00E06A08"/>
    <w:rsid w:val="00E13232"/>
    <w:rsid w:val="00E14554"/>
    <w:rsid w:val="00E632AE"/>
    <w:rsid w:val="00E64E3A"/>
    <w:rsid w:val="00E71944"/>
    <w:rsid w:val="00E9116F"/>
    <w:rsid w:val="00E9341B"/>
    <w:rsid w:val="00EC1CF3"/>
    <w:rsid w:val="00EC325A"/>
    <w:rsid w:val="00ED1B30"/>
    <w:rsid w:val="00ED343F"/>
    <w:rsid w:val="00F04413"/>
    <w:rsid w:val="00F13D87"/>
    <w:rsid w:val="00F57F2D"/>
    <w:rsid w:val="00F97B34"/>
    <w:rsid w:val="00FC701C"/>
    <w:rsid w:val="00FD2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1F5A7C"/>
  <w15:docId w15:val="{82793FC0-470C-499C-9FC2-338C8E78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D38"/>
  </w:style>
  <w:style w:type="paragraph" w:styleId="Ttulo1">
    <w:name w:val="heading 1"/>
    <w:basedOn w:val="Normal"/>
    <w:next w:val="Normal"/>
    <w:qFormat/>
    <w:rsid w:val="0018462E"/>
    <w:pPr>
      <w:keepNext/>
      <w:autoSpaceDE w:val="0"/>
      <w:autoSpaceDN w:val="0"/>
      <w:adjustRightInd w:val="0"/>
      <w:spacing w:line="240" w:lineRule="atLeast"/>
      <w:jc w:val="both"/>
      <w:outlineLvl w:val="0"/>
    </w:pPr>
    <w:rPr>
      <w:rFonts w:ascii="Arial" w:hAnsi="Arial"/>
      <w:b/>
      <w:i/>
      <w:color w:val="000000"/>
    </w:rPr>
  </w:style>
  <w:style w:type="paragraph" w:styleId="Ttulo2">
    <w:name w:val="heading 2"/>
    <w:basedOn w:val="Normal"/>
    <w:next w:val="Normal"/>
    <w:qFormat/>
    <w:rsid w:val="0018462E"/>
    <w:pPr>
      <w:keepNext/>
      <w:autoSpaceDE w:val="0"/>
      <w:autoSpaceDN w:val="0"/>
      <w:adjustRightInd w:val="0"/>
      <w:spacing w:line="240" w:lineRule="atLeast"/>
      <w:ind w:left="261"/>
      <w:jc w:val="center"/>
      <w:outlineLvl w:val="1"/>
    </w:pPr>
    <w:rPr>
      <w:rFonts w:ascii="Arial" w:hAnsi="Arial"/>
      <w:b/>
      <w:color w:val="00000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B33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qFormat/>
    <w:rsid w:val="0018462E"/>
    <w:pPr>
      <w:keepNext/>
      <w:outlineLvl w:val="3"/>
    </w:pPr>
    <w:rPr>
      <w:rFonts w:ascii="Arial" w:hAnsi="Arial" w:cs="Arial"/>
      <w:b/>
      <w:lang w:bidi="yi-Hebr"/>
    </w:rPr>
  </w:style>
  <w:style w:type="paragraph" w:styleId="Ttulo6">
    <w:name w:val="heading 6"/>
    <w:basedOn w:val="Normal"/>
    <w:next w:val="Normal"/>
    <w:qFormat/>
    <w:rsid w:val="00714D3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18462E"/>
    <w:rPr>
      <w:color w:val="0000FF"/>
      <w:u w:val="single"/>
    </w:rPr>
  </w:style>
  <w:style w:type="paragraph" w:styleId="Recuodecorpodetexto2">
    <w:name w:val="Body Text Indent 2"/>
    <w:basedOn w:val="Normal"/>
    <w:rsid w:val="0018462E"/>
    <w:pPr>
      <w:ind w:firstLine="708"/>
      <w:jc w:val="both"/>
    </w:pPr>
    <w:rPr>
      <w:rFonts w:ascii="Arial" w:hAnsi="Arial" w:cs="Arial"/>
      <w:lang w:bidi="yi-Hebr"/>
    </w:rPr>
  </w:style>
  <w:style w:type="paragraph" w:styleId="Corpodetexto2">
    <w:name w:val="Body Text 2"/>
    <w:basedOn w:val="Normal"/>
    <w:rsid w:val="0018462E"/>
    <w:rPr>
      <w:rFonts w:ascii="Arial" w:hAnsi="Arial" w:cs="Arial"/>
      <w:b/>
      <w:sz w:val="18"/>
      <w:lang w:bidi="yi-Hebr"/>
    </w:rPr>
  </w:style>
  <w:style w:type="paragraph" w:styleId="Corpodetexto">
    <w:name w:val="Body Text"/>
    <w:basedOn w:val="Normal"/>
    <w:rsid w:val="0018462E"/>
    <w:pPr>
      <w:spacing w:after="120"/>
    </w:pPr>
  </w:style>
  <w:style w:type="character" w:styleId="HiperlinkVisitado">
    <w:name w:val="FollowedHyperlink"/>
    <w:basedOn w:val="Fontepargpadro"/>
    <w:rsid w:val="0018462E"/>
    <w:rPr>
      <w:color w:val="800080"/>
      <w:u w:val="single"/>
    </w:rPr>
  </w:style>
  <w:style w:type="paragraph" w:styleId="Cabealho">
    <w:name w:val="header"/>
    <w:basedOn w:val="Normal"/>
    <w:link w:val="CabealhoChar"/>
    <w:rsid w:val="0018462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8462E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18462E"/>
    <w:pPr>
      <w:keepNext/>
      <w:autoSpaceDE w:val="0"/>
      <w:autoSpaceDN w:val="0"/>
      <w:adjustRightInd w:val="0"/>
      <w:spacing w:line="240" w:lineRule="atLeast"/>
      <w:ind w:left="261"/>
      <w:jc w:val="center"/>
    </w:pPr>
    <w:rPr>
      <w:rFonts w:ascii="Arial" w:hAnsi="Arial"/>
      <w:b/>
    </w:rPr>
  </w:style>
  <w:style w:type="paragraph" w:styleId="NormalWeb">
    <w:name w:val="Normal (Web)"/>
    <w:basedOn w:val="Normal"/>
    <w:rsid w:val="00B451F3"/>
    <w:pPr>
      <w:spacing w:before="100"/>
      <w:ind w:left="200" w:right="200"/>
    </w:pPr>
    <w:rPr>
      <w:rFonts w:ascii="Tahoma" w:eastAsia="Arial Unicode MS" w:hAnsi="Tahoma" w:cs="Tahoma"/>
      <w:color w:val="000000"/>
      <w:sz w:val="22"/>
      <w:szCs w:val="22"/>
    </w:rPr>
  </w:style>
  <w:style w:type="table" w:styleId="Tabelacomgrade">
    <w:name w:val="Table Grid"/>
    <w:basedOn w:val="Tabelanormal"/>
    <w:rsid w:val="00B451F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590BC5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2F3A55"/>
    <w:rPr>
      <w:b/>
      <w:bCs w:val="0"/>
    </w:rPr>
  </w:style>
  <w:style w:type="character" w:customStyle="1" w:styleId="yiv2927246661">
    <w:name w:val="yiv2927246661"/>
    <w:basedOn w:val="Fontepargpadro"/>
    <w:rsid w:val="00D21FC4"/>
  </w:style>
  <w:style w:type="character" w:customStyle="1" w:styleId="apple-converted-space">
    <w:name w:val="apple-converted-space"/>
    <w:basedOn w:val="Fontepargpadro"/>
    <w:rsid w:val="00D21FC4"/>
  </w:style>
  <w:style w:type="character" w:customStyle="1" w:styleId="CabealhoChar">
    <w:name w:val="Cabeçalho Char"/>
    <w:basedOn w:val="Fontepargpadro"/>
    <w:link w:val="Cabealho"/>
    <w:rsid w:val="00916321"/>
  </w:style>
  <w:style w:type="character" w:styleId="nfase">
    <w:name w:val="Emphasis"/>
    <w:basedOn w:val="Fontepargpadro"/>
    <w:qFormat/>
    <w:rsid w:val="00B97EFD"/>
    <w:rPr>
      <w:i/>
      <w:iCs/>
    </w:rPr>
  </w:style>
  <w:style w:type="character" w:customStyle="1" w:styleId="Ttulo3Char">
    <w:name w:val="Título 3 Char"/>
    <w:basedOn w:val="Fontepargpadro"/>
    <w:link w:val="Ttulo3"/>
    <w:semiHidden/>
    <w:rsid w:val="009B33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9B3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indecon-pr@sindecon-pr.co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CIERGS</Company>
  <LinksUpToDate>false</LinksUpToDate>
  <CharactersWithSpaces>1474</CharactersWithSpaces>
  <SharedDoc>false</SharedDoc>
  <HLinks>
    <vt:vector size="6" baseType="variant">
      <vt:variant>
        <vt:i4>720993</vt:i4>
      </vt:variant>
      <vt:variant>
        <vt:i4>0</vt:i4>
      </vt:variant>
      <vt:variant>
        <vt:i4>0</vt:i4>
      </vt:variant>
      <vt:variant>
        <vt:i4>5</vt:i4>
      </vt:variant>
      <vt:variant>
        <vt:lpwstr>mailto:cin@fiergs.org.br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</dc:creator>
  <cp:lastModifiedBy>CORECON PR</cp:lastModifiedBy>
  <cp:revision>2</cp:revision>
  <cp:lastPrinted>2009-02-18T11:22:00Z</cp:lastPrinted>
  <dcterms:created xsi:type="dcterms:W3CDTF">2026-07-14T17:57:00Z</dcterms:created>
  <dcterms:modified xsi:type="dcterms:W3CDTF">2026-07-14T17:57:00Z</dcterms:modified>
</cp:coreProperties>
</file>